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C6707" w:rsidTr="009A545D">
        <w:tc>
          <w:tcPr>
            <w:tcW w:w="8613" w:type="dxa"/>
          </w:tcPr>
          <w:p w:rsidR="001C6707" w:rsidRPr="001C6707" w:rsidRDefault="001C6707" w:rsidP="001C6707">
            <w:pPr>
              <w:jc w:val="center"/>
              <w:rPr>
                <w:b/>
                <w:sz w:val="40"/>
                <w:szCs w:val="40"/>
              </w:rPr>
            </w:pPr>
            <w:r w:rsidRPr="001C6707">
              <w:rPr>
                <w:b/>
                <w:sz w:val="40"/>
                <w:szCs w:val="40"/>
              </w:rPr>
              <w:t>ANEXO II</w:t>
            </w:r>
          </w:p>
        </w:tc>
      </w:tr>
      <w:tr w:rsidR="00E17590" w:rsidTr="009A545D">
        <w:tc>
          <w:tcPr>
            <w:tcW w:w="8613" w:type="dxa"/>
          </w:tcPr>
          <w:p w:rsidR="00E17590" w:rsidRPr="00E57185" w:rsidRDefault="00E17590" w:rsidP="0044638F">
            <w:pPr>
              <w:jc w:val="both"/>
              <w:rPr>
                <w:b/>
                <w:sz w:val="32"/>
                <w:szCs w:val="32"/>
              </w:rPr>
            </w:pPr>
            <w:r w:rsidRPr="00E57185">
              <w:rPr>
                <w:b/>
                <w:sz w:val="32"/>
                <w:szCs w:val="32"/>
              </w:rPr>
              <w:t>CIÊNCIA SEM F</w:t>
            </w:r>
            <w:r w:rsidR="0044638F">
              <w:rPr>
                <w:b/>
                <w:sz w:val="32"/>
                <w:szCs w:val="32"/>
              </w:rPr>
              <w:t>RO</w:t>
            </w:r>
            <w:r w:rsidRPr="00E57185">
              <w:rPr>
                <w:b/>
                <w:sz w:val="32"/>
                <w:szCs w:val="32"/>
              </w:rPr>
              <w:t>NTEIRAS</w:t>
            </w:r>
          </w:p>
        </w:tc>
      </w:tr>
      <w:tr w:rsidR="00E17590" w:rsidTr="009A545D">
        <w:tc>
          <w:tcPr>
            <w:tcW w:w="8613" w:type="dxa"/>
          </w:tcPr>
          <w:p w:rsidR="00E17590" w:rsidRPr="00E57185" w:rsidRDefault="00E17590" w:rsidP="00E57185">
            <w:pPr>
              <w:jc w:val="both"/>
              <w:rPr>
                <w:b/>
                <w:sz w:val="28"/>
                <w:szCs w:val="28"/>
              </w:rPr>
            </w:pPr>
            <w:r w:rsidRPr="00E57185">
              <w:rPr>
                <w:b/>
                <w:sz w:val="28"/>
                <w:szCs w:val="28"/>
              </w:rPr>
              <w:t>RELATÓRIO TÉCNICO FINAL DE BOLSAS</w:t>
            </w:r>
            <w:r w:rsidR="00E57185" w:rsidRPr="00E571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17590" w:rsidTr="009A545D">
        <w:tc>
          <w:tcPr>
            <w:tcW w:w="8613" w:type="dxa"/>
          </w:tcPr>
          <w:p w:rsidR="00E17590" w:rsidRDefault="00E17590" w:rsidP="009C40A9">
            <w:pPr>
              <w:jc w:val="both"/>
            </w:pPr>
            <w:r>
              <w:t xml:space="preserve">ORIENTAÇÕES: </w:t>
            </w:r>
            <w:r w:rsidR="009C40A9">
              <w:t>p</w:t>
            </w:r>
            <w:r w:rsidRPr="00E57185">
              <w:t>ara uma avaliação mais adequada das atividades realizadas pelo bolsista, sugerimos que sejam envolvidos professores do curso do bolsista.</w:t>
            </w:r>
          </w:p>
        </w:tc>
      </w:tr>
    </w:tbl>
    <w:p w:rsidR="007C1093" w:rsidRPr="009A545D" w:rsidRDefault="007C1093" w:rsidP="007C1093">
      <w:pPr>
        <w:spacing w:after="0" w:line="240" w:lineRule="auto"/>
        <w:jc w:val="both"/>
        <w:rPr>
          <w:sz w:val="16"/>
          <w:szCs w:val="16"/>
        </w:rPr>
      </w:pPr>
    </w:p>
    <w:p w:rsidR="00E17590" w:rsidRDefault="00E17590" w:rsidP="007C1093">
      <w:pPr>
        <w:spacing w:after="0"/>
        <w:jc w:val="both"/>
      </w:pPr>
      <w:r>
        <w:t xml:space="preserve">Informações </w:t>
      </w:r>
      <w:r w:rsidRPr="00E144D8">
        <w:t xml:space="preserve">a </w:t>
      </w:r>
      <w:r w:rsidR="009C40A9" w:rsidRPr="00E144D8">
        <w:t>s</w:t>
      </w:r>
      <w:r w:rsidRPr="00E144D8">
        <w:t>erem</w:t>
      </w:r>
      <w:r>
        <w:t xml:space="preserve"> preenchidas pelo </w:t>
      </w:r>
      <w:r w:rsidRPr="00E57185">
        <w:rPr>
          <w:b/>
        </w:rPr>
        <w:t>bolsista</w:t>
      </w:r>
      <w: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924"/>
      </w:tblGrid>
      <w:tr w:rsidR="00E17590" w:rsidTr="009A545D">
        <w:tc>
          <w:tcPr>
            <w:tcW w:w="2689" w:type="dxa"/>
          </w:tcPr>
          <w:p w:rsidR="00E17590" w:rsidRDefault="00E17590" w:rsidP="00E57185">
            <w:pPr>
              <w:jc w:val="both"/>
            </w:pPr>
            <w:r>
              <w:t xml:space="preserve">Nº do processo </w:t>
            </w:r>
            <w:r w:rsidRPr="00E57185">
              <w:rPr>
                <w:sz w:val="18"/>
                <w:szCs w:val="18"/>
              </w:rPr>
              <w:t>(de concessão de Bolsa CAPES ou CNPq)</w:t>
            </w:r>
          </w:p>
        </w:tc>
        <w:tc>
          <w:tcPr>
            <w:tcW w:w="5924" w:type="dxa"/>
          </w:tcPr>
          <w:p w:rsidR="00E17590" w:rsidRDefault="00E17590" w:rsidP="00E57185">
            <w:pPr>
              <w:jc w:val="both"/>
            </w:pPr>
          </w:p>
        </w:tc>
      </w:tr>
      <w:tr w:rsidR="00E17590" w:rsidTr="009A545D">
        <w:tc>
          <w:tcPr>
            <w:tcW w:w="2689" w:type="dxa"/>
          </w:tcPr>
          <w:p w:rsidR="00E17590" w:rsidRDefault="00E17590" w:rsidP="00E57185">
            <w:pPr>
              <w:jc w:val="both"/>
            </w:pPr>
            <w:r>
              <w:t>Beneficiário</w:t>
            </w:r>
          </w:p>
        </w:tc>
        <w:tc>
          <w:tcPr>
            <w:tcW w:w="5924" w:type="dxa"/>
          </w:tcPr>
          <w:p w:rsidR="00E17590" w:rsidRDefault="00E17590" w:rsidP="00E57185">
            <w:pPr>
              <w:jc w:val="both"/>
            </w:pPr>
          </w:p>
        </w:tc>
      </w:tr>
      <w:tr w:rsidR="00E17590" w:rsidTr="009A545D">
        <w:tc>
          <w:tcPr>
            <w:tcW w:w="2689" w:type="dxa"/>
          </w:tcPr>
          <w:p w:rsidR="00E17590" w:rsidRDefault="00E17590" w:rsidP="00E57185">
            <w:pPr>
              <w:jc w:val="both"/>
            </w:pPr>
            <w:r>
              <w:t>CPF</w:t>
            </w:r>
          </w:p>
        </w:tc>
        <w:tc>
          <w:tcPr>
            <w:tcW w:w="5924" w:type="dxa"/>
          </w:tcPr>
          <w:p w:rsidR="00E17590" w:rsidRDefault="00E17590" w:rsidP="00E57185">
            <w:pPr>
              <w:jc w:val="both"/>
            </w:pPr>
          </w:p>
        </w:tc>
      </w:tr>
      <w:tr w:rsidR="00E17590" w:rsidTr="009A545D">
        <w:tc>
          <w:tcPr>
            <w:tcW w:w="2689" w:type="dxa"/>
          </w:tcPr>
          <w:p w:rsidR="00E17590" w:rsidRDefault="00E17590" w:rsidP="00E57185">
            <w:pPr>
              <w:jc w:val="both"/>
            </w:pPr>
            <w:r>
              <w:t>Instituição no Exterior</w:t>
            </w:r>
          </w:p>
        </w:tc>
        <w:tc>
          <w:tcPr>
            <w:tcW w:w="5924" w:type="dxa"/>
          </w:tcPr>
          <w:p w:rsidR="00E17590" w:rsidRDefault="00E17590" w:rsidP="00E57185">
            <w:pPr>
              <w:jc w:val="both"/>
            </w:pPr>
          </w:p>
        </w:tc>
      </w:tr>
      <w:tr w:rsidR="00E17590" w:rsidTr="009A545D">
        <w:tc>
          <w:tcPr>
            <w:tcW w:w="2689" w:type="dxa"/>
          </w:tcPr>
          <w:p w:rsidR="00E17590" w:rsidRDefault="00E17590" w:rsidP="00E57185">
            <w:pPr>
              <w:jc w:val="both"/>
            </w:pPr>
            <w:r>
              <w:t>Cidade/País</w:t>
            </w:r>
          </w:p>
        </w:tc>
        <w:tc>
          <w:tcPr>
            <w:tcW w:w="5924" w:type="dxa"/>
          </w:tcPr>
          <w:p w:rsidR="00E17590" w:rsidRDefault="00E17590" w:rsidP="00E57185">
            <w:pPr>
              <w:jc w:val="both"/>
            </w:pPr>
          </w:p>
        </w:tc>
      </w:tr>
      <w:tr w:rsidR="00E17590" w:rsidTr="009A545D">
        <w:tc>
          <w:tcPr>
            <w:tcW w:w="2689" w:type="dxa"/>
          </w:tcPr>
          <w:p w:rsidR="00E17590" w:rsidRDefault="00E17590" w:rsidP="00E57185">
            <w:pPr>
              <w:jc w:val="both"/>
            </w:pPr>
            <w:r>
              <w:t>Curso</w:t>
            </w:r>
          </w:p>
        </w:tc>
        <w:tc>
          <w:tcPr>
            <w:tcW w:w="5924" w:type="dxa"/>
          </w:tcPr>
          <w:p w:rsidR="00E17590" w:rsidRDefault="00E17590" w:rsidP="00E57185">
            <w:pPr>
              <w:jc w:val="both"/>
            </w:pPr>
          </w:p>
        </w:tc>
      </w:tr>
      <w:tr w:rsidR="00E17590" w:rsidTr="009A545D">
        <w:tc>
          <w:tcPr>
            <w:tcW w:w="2689" w:type="dxa"/>
          </w:tcPr>
          <w:p w:rsidR="00E17590" w:rsidRDefault="00E17590" w:rsidP="00E57185">
            <w:pPr>
              <w:jc w:val="both"/>
            </w:pPr>
            <w:r>
              <w:t>Vigência da Bolsa</w:t>
            </w:r>
          </w:p>
        </w:tc>
        <w:tc>
          <w:tcPr>
            <w:tcW w:w="5924" w:type="dxa"/>
          </w:tcPr>
          <w:p w:rsidR="00E17590" w:rsidRDefault="00E17590" w:rsidP="00E57185">
            <w:pPr>
              <w:jc w:val="both"/>
            </w:pPr>
          </w:p>
        </w:tc>
      </w:tr>
    </w:tbl>
    <w:p w:rsidR="00E17590" w:rsidRPr="009A545D" w:rsidRDefault="00E17590" w:rsidP="007C1093">
      <w:pPr>
        <w:spacing w:after="0"/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F2299" w:rsidTr="00DF2299">
        <w:tc>
          <w:tcPr>
            <w:tcW w:w="8494" w:type="dxa"/>
          </w:tcPr>
          <w:p w:rsidR="00DF2299" w:rsidRDefault="00DF2299" w:rsidP="00D31E2A">
            <w:pPr>
              <w:pStyle w:val="PargrafodaLista"/>
              <w:numPr>
                <w:ilvl w:val="0"/>
                <w:numId w:val="2"/>
              </w:numPr>
            </w:pP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Você considera que seu período de estudos no exterior foi: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000066"/>
                <w:sz w:val="19"/>
                <w:szCs w:val="19"/>
              </w:rPr>
            </w:pP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>(  )</w:t>
            </w:r>
            <w:r w:rsidR="009C40A9">
              <w:rPr>
                <w:rFonts w:ascii="ArialNormal" w:hAnsi="ArialNormal" w:cs="ArialNorm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>Curto            (   ) Adequado  (  ) Longo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000066"/>
                <w:sz w:val="19"/>
                <w:szCs w:val="19"/>
              </w:rPr>
            </w:pPr>
          </w:p>
        </w:tc>
      </w:tr>
      <w:tr w:rsidR="00DF2299" w:rsidTr="00DF2299">
        <w:tc>
          <w:tcPr>
            <w:tcW w:w="8494" w:type="dxa"/>
          </w:tcPr>
          <w:p w:rsidR="00DF2299" w:rsidRPr="00D31E2A" w:rsidRDefault="00DF2299" w:rsidP="00D31E2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Como você avalia a sua adaptação à cultura </w:t>
            </w:r>
            <w:r w:rsidR="008765A1" w:rsidRPr="009A545D">
              <w:rPr>
                <w:rFonts w:ascii="ArialNormal" w:hAnsi="ArialNormal" w:cs="ArialNormal"/>
                <w:sz w:val="19"/>
                <w:szCs w:val="19"/>
              </w:rPr>
              <w:t>do país</w:t>
            </w:r>
            <w:r w:rsidR="008765A1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</w:t>
            </w: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>e à Universidade onde estudou no exterior?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</w:p>
        </w:tc>
      </w:tr>
      <w:tr w:rsidR="00DF2299" w:rsidTr="00DF2299">
        <w:tc>
          <w:tcPr>
            <w:tcW w:w="8494" w:type="dxa"/>
          </w:tcPr>
          <w:p w:rsidR="00DF2299" w:rsidRPr="00D31E2A" w:rsidRDefault="00DF2299" w:rsidP="00D31E2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Quais fatores mais motivaram a sua participação no Programa Ciência sem Fronteiras?</w:t>
            </w:r>
          </w:p>
        </w:tc>
      </w:tr>
      <w:tr w:rsidR="00DF2299" w:rsidTr="00DF2299">
        <w:tc>
          <w:tcPr>
            <w:tcW w:w="8494" w:type="dxa"/>
          </w:tcPr>
          <w:p w:rsidR="00DF2299" w:rsidRPr="00DF2299" w:rsidRDefault="00DF2299" w:rsidP="008765A1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000000"/>
                <w:sz w:val="19"/>
                <w:szCs w:val="19"/>
              </w:rPr>
            </w:pP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 xml:space="preserve">(  ) Melhor qualidade do ensino            (  ) Morar no exterior </w:t>
            </w:r>
            <w:r w:rsidR="008765A1" w:rsidRPr="009A545D">
              <w:rPr>
                <w:rFonts w:ascii="ArialNormal" w:hAnsi="ArialNormal" w:cs="ArialNormal"/>
                <w:sz w:val="19"/>
                <w:szCs w:val="19"/>
              </w:rPr>
              <w:t>e</w:t>
            </w:r>
            <w:r w:rsidR="008765A1" w:rsidRPr="008765A1">
              <w:rPr>
                <w:rFonts w:ascii="ArialNormal" w:hAnsi="ArialNormal" w:cs="ArialNormal"/>
                <w:color w:val="FF0000"/>
                <w:sz w:val="19"/>
                <w:szCs w:val="19"/>
              </w:rPr>
              <w:t xml:space="preserve"> </w:t>
            </w:r>
            <w:r w:rsidR="008765A1">
              <w:rPr>
                <w:rFonts w:ascii="ArialNormal" w:hAnsi="ArialNormal" w:cs="ArialNormal"/>
                <w:color w:val="000000"/>
                <w:sz w:val="19"/>
                <w:szCs w:val="19"/>
              </w:rPr>
              <w:t>i</w:t>
            </w: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>nvestir na futura carreira profissional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8765A1">
            <w:pPr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 xml:space="preserve">(  ) Aumentar a independência e </w:t>
            </w:r>
            <w:r w:rsidRPr="00FE1BB8">
              <w:rPr>
                <w:rFonts w:ascii="ArialNormal" w:hAnsi="ArialNormal" w:cs="ArialNormal"/>
                <w:color w:val="000000"/>
                <w:sz w:val="19"/>
                <w:szCs w:val="19"/>
              </w:rPr>
              <w:t>autoconfiança</w:t>
            </w: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 xml:space="preserve">            (  ) Conhecer outra cultura </w:t>
            </w:r>
            <w:r w:rsidR="008765A1" w:rsidRPr="009A545D">
              <w:rPr>
                <w:rFonts w:ascii="ArialNormal" w:hAnsi="ArialNormal" w:cs="ArialNormal"/>
                <w:sz w:val="19"/>
                <w:szCs w:val="19"/>
              </w:rPr>
              <w:t>e</w:t>
            </w:r>
            <w:r w:rsidR="008765A1">
              <w:rPr>
                <w:rFonts w:ascii="ArialNormal" w:hAnsi="ArialNormal" w:cs="ArialNormal"/>
                <w:color w:val="000000"/>
                <w:sz w:val="19"/>
                <w:szCs w:val="19"/>
              </w:rPr>
              <w:t xml:space="preserve"> p</w:t>
            </w: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 xml:space="preserve">raticar um 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>idioma estrangeiro            (  )</w:t>
            </w:r>
            <w:r w:rsidR="007E4088">
              <w:rPr>
                <w:rFonts w:ascii="ArialNormal" w:hAnsi="ArialNormal" w:cs="ArialNorm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Normal" w:hAnsi="ArialNormal" w:cs="ArialNormal"/>
                <w:color w:val="000000"/>
                <w:sz w:val="19"/>
                <w:szCs w:val="19"/>
              </w:rPr>
              <w:t>Estabelecer uma rede de relacionamentos acadêmicos.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000000"/>
                <w:sz w:val="19"/>
                <w:szCs w:val="19"/>
              </w:rPr>
            </w:pPr>
          </w:p>
        </w:tc>
      </w:tr>
      <w:tr w:rsidR="00DF2299" w:rsidTr="00DF2299">
        <w:tc>
          <w:tcPr>
            <w:tcW w:w="8494" w:type="dxa"/>
          </w:tcPr>
          <w:p w:rsidR="00DF2299" w:rsidRPr="00DF2299" w:rsidRDefault="00DF2299" w:rsidP="007E408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>Comparando com a sua universidade brasileira, como você avalia a universidade onde você estudou no exterior quanto aos aspectos</w:t>
            </w:r>
            <w:r w:rsidR="007E4088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Normal" w:hAnsi="ArialNormal" w:cs="ArialNormal"/>
                <w:color w:val="222222"/>
                <w:sz w:val="19"/>
                <w:szCs w:val="19"/>
              </w:rPr>
              <w:t>abaixo?</w:t>
            </w:r>
          </w:p>
        </w:tc>
      </w:tr>
      <w:tr w:rsidR="00DF2299" w:rsidTr="00DF2299">
        <w:tc>
          <w:tcPr>
            <w:tcW w:w="8494" w:type="dxa"/>
          </w:tcPr>
          <w:tbl>
            <w:tblPr>
              <w:tblStyle w:val="Tabelacomgrelha"/>
              <w:tblW w:w="8387" w:type="dxa"/>
              <w:tblLook w:val="04A0" w:firstRow="1" w:lastRow="0" w:firstColumn="1" w:lastColumn="0" w:noHBand="0" w:noVBand="1"/>
            </w:tblPr>
            <w:tblGrid>
              <w:gridCol w:w="3781"/>
              <w:gridCol w:w="817"/>
              <w:gridCol w:w="788"/>
              <w:gridCol w:w="1209"/>
              <w:gridCol w:w="840"/>
              <w:gridCol w:w="952"/>
            </w:tblGrid>
            <w:tr w:rsidR="008F7344" w:rsidTr="008F7344">
              <w:tc>
                <w:tcPr>
                  <w:tcW w:w="379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 w:rsidRPr="00D31E2A">
                    <w:rPr>
                      <w:rFonts w:ascii="ArialNegrito" w:hAnsi="ArialNegrito" w:cs="ArialNegrito"/>
                      <w:sz w:val="19"/>
                      <w:szCs w:val="19"/>
                    </w:rPr>
                    <w:t>Aspectos</w:t>
                  </w:r>
                </w:p>
              </w:tc>
              <w:tc>
                <w:tcPr>
                  <w:tcW w:w="81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 w:rsidRPr="00D31E2A">
                    <w:rPr>
                      <w:rFonts w:ascii="ArialNegrito" w:hAnsi="ArialNegrito" w:cs="ArialNegrito"/>
                      <w:sz w:val="19"/>
                      <w:szCs w:val="19"/>
                    </w:rPr>
                    <w:t>Muito pior</w:t>
                  </w:r>
                </w:p>
              </w:tc>
              <w:tc>
                <w:tcPr>
                  <w:tcW w:w="790" w:type="dxa"/>
                </w:tcPr>
                <w:p w:rsidR="00DF2299" w:rsidRPr="00D31E2A" w:rsidRDefault="00CC5E06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>
                    <w:rPr>
                      <w:rFonts w:ascii="ArialNegrito" w:hAnsi="ArialNegrito" w:cs="ArialNegrito"/>
                      <w:sz w:val="19"/>
                      <w:szCs w:val="19"/>
                    </w:rPr>
                    <w:t>P</w:t>
                  </w:r>
                  <w:r w:rsidR="00DF2299" w:rsidRPr="00D31E2A">
                    <w:rPr>
                      <w:rFonts w:ascii="ArialNegrito" w:hAnsi="ArialNegrito" w:cs="ArialNegrito"/>
                      <w:sz w:val="19"/>
                      <w:szCs w:val="19"/>
                    </w:rPr>
                    <w:t>ior</w:t>
                  </w:r>
                </w:p>
              </w:tc>
              <w:tc>
                <w:tcPr>
                  <w:tcW w:w="1188" w:type="dxa"/>
                </w:tcPr>
                <w:p w:rsidR="00DF2299" w:rsidRPr="00D31E2A" w:rsidRDefault="00CC5E06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>
                    <w:rPr>
                      <w:rFonts w:ascii="ArialNegrito" w:hAnsi="ArialNegrito" w:cs="ArialNegrito"/>
                      <w:sz w:val="19"/>
                      <w:szCs w:val="19"/>
                    </w:rPr>
                    <w:t>E</w:t>
                  </w:r>
                  <w:r w:rsidR="00DF2299" w:rsidRPr="00D31E2A">
                    <w:rPr>
                      <w:rFonts w:ascii="ArialNegrito" w:hAnsi="ArialNegrito" w:cs="ArialNegrito"/>
                      <w:sz w:val="19"/>
                      <w:szCs w:val="19"/>
                    </w:rPr>
                    <w:t>quivalente</w:t>
                  </w:r>
                </w:p>
              </w:tc>
              <w:tc>
                <w:tcPr>
                  <w:tcW w:w="840" w:type="dxa"/>
                </w:tcPr>
                <w:p w:rsidR="00DF2299" w:rsidRPr="00D31E2A" w:rsidRDefault="00CC5E06" w:rsidP="007E4088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>
                    <w:rPr>
                      <w:rFonts w:ascii="ArialNegrito" w:hAnsi="ArialNegrito" w:cs="ArialNegrito"/>
                      <w:sz w:val="19"/>
                      <w:szCs w:val="19"/>
                    </w:rPr>
                    <w:t>M</w:t>
                  </w:r>
                  <w:r w:rsidR="00DF2299" w:rsidRPr="00D31E2A">
                    <w:rPr>
                      <w:rFonts w:ascii="ArialNegrito" w:hAnsi="ArialNegrito" w:cs="ArialNegrito"/>
                      <w:sz w:val="19"/>
                      <w:szCs w:val="19"/>
                    </w:rPr>
                    <w:t>elhor</w:t>
                  </w:r>
                </w:p>
              </w:tc>
              <w:tc>
                <w:tcPr>
                  <w:tcW w:w="953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 w:rsidRPr="00D31E2A">
                    <w:rPr>
                      <w:rFonts w:ascii="ArialNegrito" w:hAnsi="ArialNegrito" w:cs="ArialNegrito"/>
                      <w:sz w:val="19"/>
                      <w:szCs w:val="19"/>
                    </w:rPr>
                    <w:t>Muito melhor</w:t>
                  </w:r>
                </w:p>
              </w:tc>
            </w:tr>
            <w:tr w:rsidR="008F7344" w:rsidTr="008F7344">
              <w:tc>
                <w:tcPr>
                  <w:tcW w:w="3798" w:type="dxa"/>
                </w:tcPr>
                <w:p w:rsidR="00DF2299" w:rsidRPr="00D31E2A" w:rsidRDefault="00D31E2A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>
                    <w:rPr>
                      <w:rFonts w:ascii="ArialNormal" w:hAnsi="ArialNormal" w:cs="ArialNormal"/>
                      <w:sz w:val="19"/>
                      <w:szCs w:val="19"/>
                    </w:rPr>
                    <w:t>I</w:t>
                  </w:r>
                  <w:r w:rsidR="00DF2299" w:rsidRPr="00D31E2A">
                    <w:rPr>
                      <w:rFonts w:ascii="ArialNormal" w:hAnsi="ArialNormal" w:cs="ArialNormal"/>
                      <w:sz w:val="19"/>
                      <w:szCs w:val="19"/>
                    </w:rPr>
                    <w:t>nfraestrutura da universidade onde você estudou no exterior</w:t>
                  </w:r>
                </w:p>
              </w:tc>
              <w:tc>
                <w:tcPr>
                  <w:tcW w:w="81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790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118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840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953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</w:tr>
            <w:tr w:rsidR="008F7344" w:rsidTr="008F7344">
              <w:tc>
                <w:tcPr>
                  <w:tcW w:w="3798" w:type="dxa"/>
                </w:tcPr>
                <w:p w:rsidR="00DF2299" w:rsidRPr="00D31E2A" w:rsidRDefault="00D31E2A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>
                    <w:rPr>
                      <w:rFonts w:ascii="ArialNormal" w:hAnsi="ArialNormal" w:cs="ArialNormal"/>
                      <w:sz w:val="19"/>
                      <w:szCs w:val="19"/>
                    </w:rPr>
                    <w:t>M</w:t>
                  </w:r>
                  <w:r w:rsidR="00DF2299" w:rsidRPr="00D31E2A">
                    <w:rPr>
                      <w:rFonts w:ascii="ArialNormal" w:hAnsi="ArialNormal" w:cs="ArialNormal"/>
                      <w:sz w:val="19"/>
                      <w:szCs w:val="19"/>
                    </w:rPr>
                    <w:t>étodo de ensino da universidade onde você estudou no exterior</w:t>
                  </w:r>
                </w:p>
              </w:tc>
              <w:tc>
                <w:tcPr>
                  <w:tcW w:w="81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790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118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840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953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</w:tr>
            <w:tr w:rsidR="008F7344" w:rsidTr="008F7344">
              <w:tc>
                <w:tcPr>
                  <w:tcW w:w="3798" w:type="dxa"/>
                </w:tcPr>
                <w:p w:rsidR="00DF2299" w:rsidRPr="00D31E2A" w:rsidRDefault="00D31E2A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  <w:r>
                    <w:rPr>
                      <w:rFonts w:ascii="ArialNormal" w:hAnsi="ArialNormal" w:cs="ArialNormal"/>
                      <w:sz w:val="19"/>
                      <w:szCs w:val="19"/>
                    </w:rPr>
                    <w:t>M</w:t>
                  </w:r>
                  <w:r w:rsidR="00DF2299" w:rsidRPr="00D31E2A">
                    <w:rPr>
                      <w:rFonts w:ascii="ArialNormal" w:hAnsi="ArialNormal" w:cs="ArialNormal"/>
                      <w:sz w:val="19"/>
                      <w:szCs w:val="19"/>
                    </w:rPr>
                    <w:t>étodo de avaliação da universidade onde você estudou no exterior</w:t>
                  </w:r>
                </w:p>
              </w:tc>
              <w:tc>
                <w:tcPr>
                  <w:tcW w:w="81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790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1188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840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  <w:tc>
                <w:tcPr>
                  <w:tcW w:w="953" w:type="dxa"/>
                </w:tcPr>
                <w:p w:rsidR="00DF2299" w:rsidRPr="00D31E2A" w:rsidRDefault="00DF2299" w:rsidP="00DF2299">
                  <w:pPr>
                    <w:autoSpaceDE w:val="0"/>
                    <w:autoSpaceDN w:val="0"/>
                    <w:adjustRightInd w:val="0"/>
                    <w:rPr>
                      <w:rFonts w:ascii="ArialNegrito" w:hAnsi="ArialNegrito" w:cs="ArialNegrito"/>
                      <w:sz w:val="19"/>
                      <w:szCs w:val="19"/>
                    </w:rPr>
                  </w:pPr>
                </w:p>
              </w:tc>
            </w:tr>
          </w:tbl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000000"/>
                <w:sz w:val="19"/>
                <w:szCs w:val="19"/>
              </w:rPr>
            </w:pP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egrito" w:hAnsi="ArialNegrito" w:cs="ArialNegrito"/>
                <w:color w:val="000066"/>
                <w:sz w:val="19"/>
                <w:szCs w:val="19"/>
              </w:rPr>
            </w:pPr>
          </w:p>
        </w:tc>
      </w:tr>
      <w:tr w:rsidR="00DF2299" w:rsidTr="00DF2299">
        <w:tc>
          <w:tcPr>
            <w:tcW w:w="8494" w:type="dxa"/>
          </w:tcPr>
          <w:p w:rsidR="00DF2299" w:rsidRPr="00D31E2A" w:rsidRDefault="00DF2299" w:rsidP="00D31E2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Você realizou curso de idioma durante sua </w:t>
            </w:r>
            <w:r w:rsidRPr="00FE1BB8">
              <w:rPr>
                <w:rFonts w:ascii="ArialNormal" w:hAnsi="ArialNormal" w:cs="ArialNormal"/>
                <w:color w:val="222222"/>
                <w:sz w:val="19"/>
                <w:szCs w:val="19"/>
              </w:rPr>
              <w:t>estadia</w:t>
            </w: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no exterior?</w:t>
            </w:r>
          </w:p>
        </w:tc>
      </w:tr>
      <w:tr w:rsidR="00DF2299" w:rsidTr="00DF2299">
        <w:tc>
          <w:tcPr>
            <w:tcW w:w="8494" w:type="dxa"/>
          </w:tcPr>
          <w:p w:rsidR="00DF2299" w:rsidRP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>
              <w:rPr>
                <w:rFonts w:ascii="ArialNormal" w:hAnsi="ArialNormal" w:cs="ArialNormal"/>
                <w:color w:val="222222"/>
                <w:sz w:val="19"/>
                <w:szCs w:val="19"/>
              </w:rPr>
              <w:t>(  ) Sim    (  ) Não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egrito" w:hAnsi="ArialNegrito" w:cs="ArialNegrito"/>
                <w:color w:val="000066"/>
                <w:sz w:val="19"/>
                <w:szCs w:val="19"/>
              </w:rPr>
            </w:pPr>
          </w:p>
        </w:tc>
      </w:tr>
      <w:tr w:rsidR="00DF2299" w:rsidTr="00DF2299">
        <w:tc>
          <w:tcPr>
            <w:tcW w:w="8494" w:type="dxa"/>
          </w:tcPr>
          <w:p w:rsidR="00DF2299" w:rsidRPr="00D31E2A" w:rsidRDefault="009A545D" w:rsidP="00D31E2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egrito" w:hAnsi="ArialNegrito" w:cs="ArialNegrito"/>
                <w:color w:val="000066"/>
                <w:sz w:val="19"/>
                <w:szCs w:val="19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-1905</wp:posOffset>
                      </wp:positionV>
                      <wp:extent cx="538480" cy="128905"/>
                      <wp:effectExtent l="0" t="0" r="13970" b="23495"/>
                      <wp:wrapNone/>
                      <wp:docPr id="1" name="Retângulo arredond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8480" cy="128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8D9615" id="Retângulo arredondado 1" o:spid="_x0000_s1026" style="position:absolute;margin-left:373.55pt;margin-top:-.15pt;width:42.4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" fillcolor="white [3201]" strokecolor="black [3200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F2299"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Qual foi a sua média de gastos mensais durante a </w:t>
            </w:r>
            <w:r w:rsidR="00DF2299" w:rsidRPr="00FE1BB8">
              <w:rPr>
                <w:rFonts w:ascii="ArialNormal" w:hAnsi="ArialNormal" w:cs="ArialNormal"/>
                <w:color w:val="222222"/>
                <w:sz w:val="19"/>
                <w:szCs w:val="19"/>
              </w:rPr>
              <w:t>estadia</w:t>
            </w:r>
            <w:r w:rsidR="00DF2299"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no exterior (moeda local)</w:t>
            </w:r>
            <w:r w:rsidR="007E4088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</w:t>
            </w:r>
            <w:r w:rsidR="00DF2299"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? </w:t>
            </w:r>
          </w:p>
        </w:tc>
      </w:tr>
      <w:tr w:rsidR="00DF2299" w:rsidTr="00DF2299">
        <w:tc>
          <w:tcPr>
            <w:tcW w:w="8494" w:type="dxa"/>
          </w:tcPr>
          <w:p w:rsidR="00DF2299" w:rsidRDefault="00DF2299" w:rsidP="00DF2299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noProof/>
                <w:color w:val="222222"/>
                <w:sz w:val="19"/>
                <w:szCs w:val="19"/>
                <w:lang w:eastAsia="pt-BR"/>
              </w:rPr>
            </w:pPr>
          </w:p>
        </w:tc>
      </w:tr>
      <w:tr w:rsidR="00DF2299" w:rsidTr="00DF2299">
        <w:tc>
          <w:tcPr>
            <w:tcW w:w="8494" w:type="dxa"/>
          </w:tcPr>
          <w:p w:rsidR="00DF2299" w:rsidRPr="00D31E2A" w:rsidRDefault="00DF2299" w:rsidP="00D31E2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Normal" w:hAnsi="ArialNormal" w:cs="ArialNormal"/>
                <w:color w:val="222222"/>
                <w:sz w:val="19"/>
                <w:szCs w:val="19"/>
              </w:rPr>
            </w:pP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Você considera que o apoio financeiro (mensalidades e auxílios) foi suficiente para a sua </w:t>
            </w:r>
            <w:r w:rsidRPr="00FE1BB8">
              <w:rPr>
                <w:rFonts w:ascii="ArialNormal" w:hAnsi="ArialNormal" w:cs="ArialNormal"/>
                <w:color w:val="222222"/>
                <w:sz w:val="19"/>
                <w:szCs w:val="19"/>
              </w:rPr>
              <w:t>manutenção</w:t>
            </w: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durante a sua </w:t>
            </w:r>
            <w:r w:rsidRPr="00FE1BB8">
              <w:rPr>
                <w:rFonts w:ascii="ArialNormal" w:hAnsi="ArialNormal" w:cs="ArialNormal"/>
                <w:color w:val="222222"/>
                <w:sz w:val="19"/>
                <w:szCs w:val="19"/>
              </w:rPr>
              <w:t>estadia</w:t>
            </w:r>
            <w:r w:rsidRPr="00D31E2A"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 no exterior?</w:t>
            </w:r>
          </w:p>
        </w:tc>
      </w:tr>
      <w:tr w:rsidR="00DF2299" w:rsidTr="00DF2299">
        <w:tc>
          <w:tcPr>
            <w:tcW w:w="8494" w:type="dxa"/>
          </w:tcPr>
          <w:p w:rsidR="00DF2299" w:rsidRPr="00DF2299" w:rsidRDefault="00DF2299" w:rsidP="00DF2299">
            <w:pPr>
              <w:autoSpaceDE w:val="0"/>
              <w:autoSpaceDN w:val="0"/>
              <w:adjustRightInd w:val="0"/>
              <w:rPr>
                <w:rFonts w:ascii="ArialNegrito" w:hAnsi="ArialNegrito" w:cs="ArialNegrito"/>
                <w:color w:val="000066"/>
                <w:sz w:val="19"/>
                <w:szCs w:val="19"/>
              </w:rPr>
            </w:pPr>
            <w:r>
              <w:rPr>
                <w:rFonts w:ascii="ArialNormal" w:hAnsi="ArialNormal" w:cs="ArialNormal"/>
                <w:color w:val="222222"/>
                <w:sz w:val="19"/>
                <w:szCs w:val="19"/>
              </w:rPr>
              <w:t xml:space="preserve">(  ) Sim     (  ) Não  </w:t>
            </w:r>
          </w:p>
        </w:tc>
      </w:tr>
    </w:tbl>
    <w:p w:rsidR="007C1093" w:rsidRPr="009A545D" w:rsidRDefault="007C1093" w:rsidP="007C1093">
      <w:pPr>
        <w:spacing w:after="0"/>
        <w:jc w:val="both"/>
        <w:rPr>
          <w:sz w:val="16"/>
          <w:szCs w:val="16"/>
        </w:rPr>
      </w:pPr>
    </w:p>
    <w:p w:rsidR="00E17590" w:rsidRDefault="00E17590" w:rsidP="007C1093">
      <w:pPr>
        <w:spacing w:after="0"/>
        <w:jc w:val="both"/>
      </w:pPr>
      <w:r>
        <w:t xml:space="preserve">O questionário abaixo deve ser preenchido pelo </w:t>
      </w:r>
      <w:r w:rsidR="009A545D">
        <w:rPr>
          <w:b/>
        </w:rPr>
        <w:t>Coordenador do C</w:t>
      </w:r>
      <w:r w:rsidRPr="00E57185">
        <w:rPr>
          <w:b/>
        </w:rPr>
        <w:t>urso</w:t>
      </w:r>
      <w:r>
        <w:t>.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 xml:space="preserve">O estudante retornou </w:t>
            </w:r>
            <w:r w:rsidRPr="006A2844">
              <w:t>às</w:t>
            </w:r>
            <w:r w:rsidRPr="00E57185">
              <w:t xml:space="preserve"> suas atividades na universidade?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)Sim      (  ) Não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 xml:space="preserve">Informe a data em que o bolsista </w:t>
            </w:r>
            <w:r w:rsidRPr="006A2844">
              <w:t>retornou às</w:t>
            </w:r>
            <w:r w:rsidRPr="00E57185">
              <w:t xml:space="preserve"> suas atividades na universidade: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__/__/____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>O desempenho acadêmico do estudante no exterior foi: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Péssimo        (  ) Fraco      (  ) Regular         (  ) Bom      (  ) Ótimo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 xml:space="preserve">Qual o </w:t>
            </w:r>
            <w:r w:rsidR="007E4088" w:rsidRPr="006A2844">
              <w:t>p</w:t>
            </w:r>
            <w:r w:rsidRPr="006A2844">
              <w:t>ercentual</w:t>
            </w:r>
            <w:r w:rsidRPr="00E57185">
              <w:t xml:space="preserve"> de créditos de disciplinas realizadas no exterior com aproveitamento pelo IFSP.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Nenhum  (  ) até 25%   (  ) até 50%   (  ) até 75% (  ) entre 76% e 100%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E57185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>O que motivou o não aproveitamento de créditos foi (pode marcar mais de uma opção):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Não se aplica;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Disciplinas já cursadas pelo aluno no IFSP;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Disciplinas não fazem parte da grade curricular do FSP;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Disciplinas com formato/conteúdo distinto;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Desempenho insatisfatório/reprovação do aluno.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 xml:space="preserve">Há evidência de falta de frequência às atividades e/ou dedicação do bolsista como parte de possível problema de aproveitamento? 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Sim             (  ) Não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>Há evidência de problema de qualidade ou atenção ao estudante por parte da Universidade no exterior?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Sim            (  ) Não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>A adequação das atividades desenvolvidas no estágio em instituição acadêmica para a formação do bolsista foi: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 Não houve estágio em instituição acadêmica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Péssima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Fraca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Regular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Boa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Ótima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>A adequação das atividades desenvolvidas no estágio em empresa para a formação do bolsista foi: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 Não houve estágio em empresa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Péssima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Fraca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Regular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Boa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Ótima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E57185">
              <w:t>Tendo em conta toda a experiência relatada pelo estudante, como você avalia a relevância da bolsa para a formação pessoal/acadêmica do aluno:</w:t>
            </w:r>
          </w:p>
        </w:tc>
      </w:tr>
      <w:tr w:rsidR="00E57185" w:rsidRPr="00E57185" w:rsidTr="009A545D">
        <w:tc>
          <w:tcPr>
            <w:tcW w:w="8618" w:type="dxa"/>
          </w:tcPr>
          <w:p w:rsidR="00E57185" w:rsidRPr="00E57185" w:rsidRDefault="00E57185" w:rsidP="007E4088">
            <w:pPr>
              <w:pStyle w:val="PargrafodaLista"/>
              <w:ind w:left="0"/>
              <w:jc w:val="both"/>
            </w:pPr>
            <w:r w:rsidRPr="00E57185">
              <w:t>(  ) Péssima     (  ) Fraca      (  ) Regular           (  ) Boa        (  ) Ótima</w:t>
            </w:r>
          </w:p>
        </w:tc>
      </w:tr>
    </w:tbl>
    <w:p w:rsidR="003F2552" w:rsidRDefault="003F2552" w:rsidP="003F2552">
      <w:pPr>
        <w:pStyle w:val="PargrafodaLista"/>
      </w:pPr>
    </w:p>
    <w:p w:rsidR="003F2552" w:rsidRDefault="003F2552" w:rsidP="003F2552">
      <w:pPr>
        <w:pStyle w:val="PargrafodaLista"/>
        <w:jc w:val="center"/>
      </w:pPr>
    </w:p>
    <w:p w:rsidR="003F2552" w:rsidRDefault="003F2552" w:rsidP="003F2552">
      <w:pPr>
        <w:jc w:val="center"/>
      </w:pPr>
      <w:r>
        <w:t>__________________________________________________________</w:t>
      </w:r>
    </w:p>
    <w:p w:rsidR="003F2552" w:rsidRDefault="009A545D" w:rsidP="003C5C7C">
      <w:pPr>
        <w:pStyle w:val="PargrafodaLista"/>
        <w:jc w:val="center"/>
      </w:pPr>
      <w:r>
        <w:t>Carimbo e Assinatura do Coordenador do C</w:t>
      </w:r>
      <w:r w:rsidR="003F2552">
        <w:t>urso</w:t>
      </w:r>
    </w:p>
    <w:p w:rsidR="001C66A1" w:rsidRDefault="009A545D" w:rsidP="009A545D">
      <w:pPr>
        <w:pStyle w:val="PargrafodaLista"/>
        <w:tabs>
          <w:tab w:val="left" w:pos="3705"/>
        </w:tabs>
      </w:pPr>
      <w:r>
        <w:tab/>
      </w:r>
      <w:bookmarkStart w:id="0" w:name="_GoBack"/>
      <w:bookmarkEnd w:id="0"/>
    </w:p>
    <w:sectPr w:rsidR="001C66A1" w:rsidSect="009A545D">
      <w:headerReference w:type="default" r:id="rId8"/>
      <w:footerReference w:type="even" r:id="rId9"/>
      <w:footerReference w:type="default" r:id="rId10"/>
      <w:pgSz w:w="11906" w:h="16838"/>
      <w:pgMar w:top="1417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B8" w:rsidRDefault="00FE1BB8" w:rsidP="00E17590">
      <w:pPr>
        <w:spacing w:after="0" w:line="240" w:lineRule="auto"/>
      </w:pPr>
      <w:r>
        <w:separator/>
      </w:r>
    </w:p>
  </w:endnote>
  <w:endnote w:type="continuationSeparator" w:id="0">
    <w:p w:rsidR="00FE1BB8" w:rsidRDefault="00FE1BB8" w:rsidP="00E1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B8" w:rsidRDefault="00FE1BB8">
    <w:pPr>
      <w:pStyle w:val="Rodap"/>
    </w:pPr>
    <w:r>
      <w:rPr>
        <w:sz w:val="16"/>
        <w:szCs w:val="16"/>
      </w:rPr>
      <w:t xml:space="preserve">1ª VIA: Pró-Reitoria de Pesquisa; 2ª VIA: Coordenadoria de Registros Escolares do </w:t>
    </w:r>
    <w:r w:rsidRPr="00833F6A">
      <w:rPr>
        <w:i/>
        <w:sz w:val="16"/>
        <w:szCs w:val="16"/>
      </w:rPr>
      <w:t>c</w:t>
    </w:r>
    <w:r>
      <w:rPr>
        <w:i/>
        <w:sz w:val="16"/>
        <w:szCs w:val="16"/>
      </w:rPr>
      <w:t>ampus.</w:t>
    </w:r>
  </w:p>
  <w:p w:rsidR="00FE1BB8" w:rsidRDefault="00FE1B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5D" w:rsidRDefault="009A545D" w:rsidP="009A545D">
    <w:pPr>
      <w:pStyle w:val="Rodap"/>
    </w:pPr>
    <w:r>
      <w:rPr>
        <w:sz w:val="16"/>
        <w:szCs w:val="16"/>
      </w:rPr>
      <w:t xml:space="preserve">1ª VIA: Pró-Reitoria de Pesquisa; 2ª VIA: Coordenadoria de Registros Escolares do </w:t>
    </w:r>
    <w:r w:rsidRPr="00833F6A">
      <w:rPr>
        <w:i/>
        <w:sz w:val="16"/>
        <w:szCs w:val="16"/>
      </w:rPr>
      <w:t>c</w:t>
    </w:r>
    <w:r>
      <w:rPr>
        <w:i/>
        <w:sz w:val="16"/>
        <w:szCs w:val="16"/>
      </w:rPr>
      <w:t>ampus.</w:t>
    </w:r>
  </w:p>
  <w:p w:rsidR="009A545D" w:rsidRDefault="009A54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B8" w:rsidRDefault="00FE1BB8" w:rsidP="00E17590">
      <w:pPr>
        <w:spacing w:after="0" w:line="240" w:lineRule="auto"/>
      </w:pPr>
      <w:r>
        <w:separator/>
      </w:r>
    </w:p>
  </w:footnote>
  <w:footnote w:type="continuationSeparator" w:id="0">
    <w:p w:rsidR="00FE1BB8" w:rsidRDefault="00FE1BB8" w:rsidP="00E1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B8" w:rsidRPr="00E57185" w:rsidRDefault="00FE1BB8" w:rsidP="00E17590">
    <w:pPr>
      <w:spacing w:after="0" w:line="240" w:lineRule="auto"/>
      <w:jc w:val="center"/>
      <w:rPr>
        <w:rFonts w:cs="Times New Roman"/>
      </w:rPr>
    </w:pPr>
    <w:r w:rsidRPr="00E57185">
      <w:rPr>
        <w:rFonts w:cs="Times New Roman"/>
      </w:rPr>
      <w:t>INSTITUTO FEDERAL DE EDUCAÇÃO, CIÊNCIA E TECNOLOGIA DE SÃO PAULO</w:t>
    </w:r>
  </w:p>
  <w:p w:rsidR="00FE1BB8" w:rsidRPr="00E57185" w:rsidRDefault="00FE1BB8" w:rsidP="00E57185">
    <w:pPr>
      <w:tabs>
        <w:tab w:val="center" w:pos="4252"/>
        <w:tab w:val="right" w:pos="8504"/>
      </w:tabs>
      <w:spacing w:after="0" w:line="240" w:lineRule="auto"/>
      <w:rPr>
        <w:rFonts w:cs="Times New Roman"/>
      </w:rPr>
    </w:pPr>
    <w:r w:rsidRPr="00E57185">
      <w:rPr>
        <w:rFonts w:cs="Times New Roman"/>
      </w:rPr>
      <w:tab/>
      <w:t>Pró-Reitoria de Ensino</w:t>
    </w:r>
    <w:r w:rsidRPr="00E57185">
      <w:rPr>
        <w:rFonts w:cs="Times New Roman"/>
      </w:rPr>
      <w:tab/>
    </w:r>
  </w:p>
  <w:p w:rsidR="00FE1BB8" w:rsidRPr="00E57185" w:rsidRDefault="00FE1BB8" w:rsidP="00E17590">
    <w:pPr>
      <w:spacing w:after="0" w:line="240" w:lineRule="auto"/>
      <w:jc w:val="center"/>
      <w:rPr>
        <w:rFonts w:cs="Times New Roman"/>
      </w:rPr>
    </w:pPr>
    <w:r w:rsidRPr="00E57185">
      <w:rPr>
        <w:rFonts w:cs="Times New Roman"/>
      </w:rPr>
      <w:t>Pró-Reitoria de Pesquisa, Inovação e Pós-Graduação</w:t>
    </w:r>
  </w:p>
  <w:p w:rsidR="00FE1BB8" w:rsidRDefault="00FE1B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1071E"/>
    <w:multiLevelType w:val="hybridMultilevel"/>
    <w:tmpl w:val="0DE44AF6"/>
    <w:lvl w:ilvl="0" w:tplc="9C68BD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74A99"/>
    <w:multiLevelType w:val="hybridMultilevel"/>
    <w:tmpl w:val="D728D5B0"/>
    <w:lvl w:ilvl="0" w:tplc="9BB02E68">
      <w:start w:val="1"/>
      <w:numFmt w:val="decimal"/>
      <w:lvlText w:val="%1-"/>
      <w:lvlJc w:val="left"/>
      <w:pPr>
        <w:ind w:left="360" w:hanging="360"/>
      </w:pPr>
      <w:rPr>
        <w:rFonts w:ascii="ArialNormal" w:hAnsi="ArialNormal" w:cs="ArialNormal" w:hint="default"/>
        <w:color w:val="222222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90"/>
    <w:rsid w:val="000F7564"/>
    <w:rsid w:val="001A128B"/>
    <w:rsid w:val="001C66A1"/>
    <w:rsid w:val="001C6707"/>
    <w:rsid w:val="003C5C7C"/>
    <w:rsid w:val="003F2552"/>
    <w:rsid w:val="0044638F"/>
    <w:rsid w:val="006A2844"/>
    <w:rsid w:val="007C1093"/>
    <w:rsid w:val="007E4088"/>
    <w:rsid w:val="00833F6A"/>
    <w:rsid w:val="00837631"/>
    <w:rsid w:val="008765A1"/>
    <w:rsid w:val="008A0A5A"/>
    <w:rsid w:val="008F7344"/>
    <w:rsid w:val="0090789C"/>
    <w:rsid w:val="00941370"/>
    <w:rsid w:val="00963F3D"/>
    <w:rsid w:val="00974537"/>
    <w:rsid w:val="00975E34"/>
    <w:rsid w:val="009A545D"/>
    <w:rsid w:val="009C40A9"/>
    <w:rsid w:val="009F61CD"/>
    <w:rsid w:val="00C83008"/>
    <w:rsid w:val="00CC5E06"/>
    <w:rsid w:val="00D31E2A"/>
    <w:rsid w:val="00DB5ECB"/>
    <w:rsid w:val="00DF2299"/>
    <w:rsid w:val="00E144D8"/>
    <w:rsid w:val="00E17590"/>
    <w:rsid w:val="00E31615"/>
    <w:rsid w:val="00E57185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4B4C4176-D7F4-42C9-A3C4-11601A44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7590"/>
  </w:style>
  <w:style w:type="paragraph" w:styleId="Rodap">
    <w:name w:val="footer"/>
    <w:basedOn w:val="Normal"/>
    <w:link w:val="RodapCarter"/>
    <w:uiPriority w:val="99"/>
    <w:unhideWhenUsed/>
    <w:rsid w:val="00E17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7590"/>
  </w:style>
  <w:style w:type="table" w:styleId="Tabelacomgrelha">
    <w:name w:val="Table Grid"/>
    <w:basedOn w:val="Tabelanormal"/>
    <w:uiPriority w:val="39"/>
    <w:rsid w:val="00E1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759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175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1759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175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759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759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7590"/>
    <w:rPr>
      <w:rFonts w:ascii="Segoe UI" w:hAnsi="Segoe UI" w:cs="Segoe UI"/>
      <w:sz w:val="18"/>
      <w:szCs w:val="18"/>
    </w:rPr>
  </w:style>
  <w:style w:type="paragraph" w:customStyle="1" w:styleId="HeaderRight">
    <w:name w:val="Header Right"/>
    <w:basedOn w:val="Cabealho"/>
    <w:uiPriority w:val="35"/>
    <w:qFormat/>
    <w:rsid w:val="00E57185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2F49-6027-4D5D-95FB-1BACEA76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Solange</cp:lastModifiedBy>
  <cp:revision>2</cp:revision>
  <cp:lastPrinted>2014-04-16T21:20:00Z</cp:lastPrinted>
  <dcterms:created xsi:type="dcterms:W3CDTF">2014-04-16T21:21:00Z</dcterms:created>
  <dcterms:modified xsi:type="dcterms:W3CDTF">2014-04-16T21:21:00Z</dcterms:modified>
</cp:coreProperties>
</file>